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5" w:rsidRPr="00025EDA" w:rsidRDefault="00232AD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>2</w:t>
      </w:r>
      <w:r w:rsidRPr="00025EDA">
        <w:rPr>
          <w:b/>
          <w:bCs/>
          <w:sz w:val="32"/>
          <w:szCs w:val="32"/>
          <w:u w:val="single"/>
        </w:rPr>
        <w:t>/20</w:t>
      </w:r>
      <w:r>
        <w:rPr>
          <w:b/>
          <w:bCs/>
          <w:sz w:val="32"/>
          <w:szCs w:val="32"/>
          <w:u w:val="single"/>
        </w:rPr>
        <w:t>17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jedná se o navýšení příjmů a výdajů o příjmy nad rámec schváleného rozpočtu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  <w:r>
        <w:rPr>
          <w:b/>
          <w:bCs/>
        </w:rPr>
        <w:tab/>
      </w:r>
    </w:p>
    <w:p w:rsidR="00232AD5" w:rsidRDefault="00232AD5" w:rsidP="006C6228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 w:rsidP="00EB5DBB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 příjmu právnických osob</w:t>
      </w:r>
      <w:r>
        <w:rPr>
          <w:b/>
          <w:bCs/>
        </w:rPr>
        <w:tab/>
        <w:t xml:space="preserve">     </w:t>
      </w:r>
      <w:r>
        <w:rPr>
          <w:b/>
          <w:bCs/>
        </w:rPr>
        <w:tab/>
        <w:t xml:space="preserve"> -       1.220,00 Kč</w:t>
      </w:r>
    </w:p>
    <w:p w:rsidR="00232AD5" w:rsidRDefault="00232AD5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1382</w:t>
      </w:r>
      <w:r>
        <w:rPr>
          <w:b/>
          <w:bCs/>
        </w:rPr>
        <w:tab/>
      </w:r>
      <w:r>
        <w:rPr>
          <w:b/>
          <w:bCs/>
        </w:rPr>
        <w:tab/>
        <w:t>zrušený odvo loterii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1.220,00 Kč</w:t>
      </w:r>
    </w:p>
    <w:p w:rsidR="00232AD5" w:rsidRDefault="00232AD5" w:rsidP="00EB5DBB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3399 2329</w:t>
      </w:r>
      <w:r>
        <w:rPr>
          <w:b/>
          <w:bCs/>
        </w:rPr>
        <w:tab/>
        <w:t>ost.záležitosti kultury – NP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500,00 Kč</w:t>
      </w:r>
    </w:p>
    <w:p w:rsidR="00232AD5" w:rsidRDefault="00232AD5" w:rsidP="00EB5DBB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6310 2142</w:t>
      </w:r>
      <w:r>
        <w:rPr>
          <w:b/>
          <w:bCs/>
        </w:rPr>
        <w:tab/>
        <w:t>ost.příjmy a výdaje z fin.operací – dividendy   27.234,00 Kč</w:t>
      </w:r>
    </w:p>
    <w:p w:rsidR="00232AD5" w:rsidRDefault="00232AD5" w:rsidP="00FE14D4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27.734,00 Kč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 w:rsidP="00EB5DBB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3341 5169</w:t>
      </w:r>
      <w:r>
        <w:rPr>
          <w:b/>
          <w:bCs/>
        </w:rPr>
        <w:tab/>
        <w:t>Místní rozhlas –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500,00 Kč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3341 5171</w:t>
      </w:r>
      <w:r>
        <w:rPr>
          <w:b/>
          <w:bCs/>
        </w:rPr>
        <w:tab/>
        <w:t>Místní rozhlas – opravy a udržování</w:t>
      </w:r>
      <w:r>
        <w:rPr>
          <w:b/>
          <w:bCs/>
        </w:rPr>
        <w:tab/>
        <w:t xml:space="preserve">        3.500,00 Kč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3341 6121</w:t>
      </w:r>
      <w:r>
        <w:rPr>
          <w:b/>
          <w:bCs/>
        </w:rPr>
        <w:tab/>
        <w:t xml:space="preserve">Místní rozhlas - rozšíření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11.734,00 Kč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3631 5169       Veřejné osvětlení – služby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12.000,00 Kč</w:t>
      </w:r>
    </w:p>
    <w:p w:rsidR="00232AD5" w:rsidRPr="00025EDA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</w:t>
      </w:r>
      <w:r>
        <w:rPr>
          <w:b/>
          <w:bCs/>
        </w:rPr>
        <w:tab/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27.734,00 Kč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 w:rsidP="0011510D">
      <w:pPr>
        <w:widowControl w:val="0"/>
        <w:tabs>
          <w:tab w:val="left" w:pos="8647"/>
        </w:tabs>
        <w:autoSpaceDE w:val="0"/>
        <w:autoSpaceDN w:val="0"/>
        <w:adjustRightInd w:val="0"/>
        <w:rPr>
          <w:b/>
          <w:bCs/>
        </w:rPr>
      </w:pPr>
    </w:p>
    <w:p w:rsidR="00232AD5" w:rsidRDefault="00232AD5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30.06.2017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Schváleno starostou obce ...............................................................</w:t>
      </w: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p w:rsidR="00232AD5" w:rsidRDefault="00232AD5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232AD5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70A8D"/>
    <w:rsid w:val="0009601D"/>
    <w:rsid w:val="000F6FC8"/>
    <w:rsid w:val="0011510D"/>
    <w:rsid w:val="0014153F"/>
    <w:rsid w:val="00176697"/>
    <w:rsid w:val="001C7558"/>
    <w:rsid w:val="001F22D4"/>
    <w:rsid w:val="00232AD5"/>
    <w:rsid w:val="002F4645"/>
    <w:rsid w:val="00302020"/>
    <w:rsid w:val="003A4363"/>
    <w:rsid w:val="004706AE"/>
    <w:rsid w:val="004C4966"/>
    <w:rsid w:val="005D099A"/>
    <w:rsid w:val="006045D1"/>
    <w:rsid w:val="00617153"/>
    <w:rsid w:val="006B0157"/>
    <w:rsid w:val="006C6228"/>
    <w:rsid w:val="006D320E"/>
    <w:rsid w:val="006F543E"/>
    <w:rsid w:val="00745AB6"/>
    <w:rsid w:val="0084616B"/>
    <w:rsid w:val="00901745"/>
    <w:rsid w:val="0090585F"/>
    <w:rsid w:val="0092390E"/>
    <w:rsid w:val="00953048"/>
    <w:rsid w:val="009A64C3"/>
    <w:rsid w:val="009B5838"/>
    <w:rsid w:val="009C5094"/>
    <w:rsid w:val="00AF79DD"/>
    <w:rsid w:val="00B0269F"/>
    <w:rsid w:val="00B02B90"/>
    <w:rsid w:val="00C13BA4"/>
    <w:rsid w:val="00D06CD7"/>
    <w:rsid w:val="00D10F11"/>
    <w:rsid w:val="00D754AC"/>
    <w:rsid w:val="00DD672D"/>
    <w:rsid w:val="00E11489"/>
    <w:rsid w:val="00E45FD3"/>
    <w:rsid w:val="00EB5DBB"/>
    <w:rsid w:val="00EC2EAE"/>
    <w:rsid w:val="00ED668F"/>
    <w:rsid w:val="00F173F5"/>
    <w:rsid w:val="00F540E0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142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2</cp:revision>
  <cp:lastPrinted>2017-07-11T13:05:00Z</cp:lastPrinted>
  <dcterms:created xsi:type="dcterms:W3CDTF">2018-03-26T05:39:00Z</dcterms:created>
  <dcterms:modified xsi:type="dcterms:W3CDTF">2018-03-26T05:39:00Z</dcterms:modified>
</cp:coreProperties>
</file>